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842D" w14:textId="3BFA6C4A" w:rsidR="00A12665" w:rsidRPr="00692DEB" w:rsidRDefault="00A12665" w:rsidP="00A12665">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D64AA4">
        <w:rPr>
          <w:rFonts w:cs="Arial"/>
          <w:b/>
          <w:sz w:val="24"/>
          <w:lang w:val="en-US"/>
        </w:rPr>
        <w:t>R2-23</w:t>
      </w:r>
      <w:r w:rsidR="00D64AA4">
        <w:rPr>
          <w:rFonts w:cs="Arial"/>
          <w:b/>
          <w:sz w:val="24"/>
          <w:lang w:val="en-US"/>
        </w:rPr>
        <w:t>03372</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54C8074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64FD4" w:rsidRPr="00C64FD4">
        <w:rPr>
          <w:rFonts w:ascii="Arial" w:eastAsia="Times New Roman" w:hAnsi="Arial" w:cs="Arial"/>
          <w:b/>
          <w:bCs/>
          <w:color w:val="auto"/>
          <w:sz w:val="24"/>
          <w:lang w:eastAsia="en-US"/>
        </w:rPr>
        <w:t>Discussion on AI/ML functionality mapping to network entities</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BECC82" w14:textId="1E46D3F1" w:rsidR="00FB2F2A" w:rsidRPr="00FB2F2A" w:rsidRDefault="00693937" w:rsidP="00E13B3D">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 xml:space="preserve">include AI/ML model identification, signaling of AI/ML model transfer / delivery, </w:t>
      </w:r>
      <w:r w:rsidR="00AC3764">
        <w:t>and procedure of LCM and data collection.</w:t>
      </w:r>
      <w:r w:rsidR="00D02304">
        <w:t xml:space="preserve">  </w:t>
      </w:r>
    </w:p>
    <w:p w14:paraId="0323F0F0" w14:textId="5A700F28" w:rsidR="00BA755F" w:rsidRDefault="00E13B3D" w:rsidP="00BA755F">
      <w:pPr>
        <w:pStyle w:val="NO"/>
        <w:ind w:left="0" w:firstLine="0"/>
        <w:rPr>
          <w:lang w:eastAsia="zh-CN"/>
        </w:rPr>
      </w:pPr>
      <w:r>
        <w:rPr>
          <w:lang w:eastAsia="zh-CN"/>
        </w:rPr>
        <w:t xml:space="preserve">In </w:t>
      </w:r>
      <w:r w:rsidR="00BA755F">
        <w:rPr>
          <w:lang w:eastAsia="zh-CN"/>
        </w:rPr>
        <w:t>RAN2#12</w:t>
      </w:r>
      <w:r>
        <w:rPr>
          <w:lang w:eastAsia="zh-CN"/>
        </w:rPr>
        <w:t>1</w:t>
      </w:r>
      <w:r w:rsidR="00BA755F">
        <w:rPr>
          <w:lang w:eastAsia="zh-CN"/>
        </w:rPr>
        <w:t xml:space="preserve"> [</w:t>
      </w:r>
      <w:r>
        <w:rPr>
          <w:lang w:eastAsia="zh-CN"/>
        </w:rPr>
        <w:t>2</w:t>
      </w:r>
      <w:r w:rsidR="00BA755F">
        <w:rPr>
          <w:lang w:eastAsia="zh-CN"/>
        </w:rPr>
        <w:t xml:space="preserve">], </w:t>
      </w:r>
      <w:r>
        <w:rPr>
          <w:lang w:eastAsia="zh-CN"/>
        </w:rPr>
        <w:t xml:space="preserve">7 model transfer solutions were identified: </w:t>
      </w:r>
      <w:r w:rsidR="00BA755F">
        <w:rPr>
          <w:lang w:eastAsia="zh-CN"/>
        </w:rPr>
        <w:t xml:space="preserve"> </w:t>
      </w:r>
    </w:p>
    <w:p w14:paraId="1802690B" w14:textId="77777777" w:rsidR="00E13B3D" w:rsidRDefault="00E13B3D" w:rsidP="00E13B3D">
      <w:pPr>
        <w:pStyle w:val="Agreement"/>
        <w:tabs>
          <w:tab w:val="clear" w:pos="1980"/>
          <w:tab w:val="num" w:pos="1619"/>
        </w:tabs>
        <w:ind w:left="1619"/>
        <w:rPr>
          <w:lang w:eastAsia="zh-CN"/>
        </w:rPr>
      </w:pPr>
      <w:r>
        <w:rPr>
          <w:lang w:eastAsia="zh-CN"/>
        </w:rPr>
        <w:t xml:space="preserve">Agreed: </w:t>
      </w:r>
    </w:p>
    <w:p w14:paraId="2F8499F9" w14:textId="77777777" w:rsidR="00E13B3D" w:rsidRPr="00B312C1" w:rsidRDefault="00E13B3D" w:rsidP="00E13B3D">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0D13AA2B" w14:textId="77777777" w:rsidR="00E13B3D" w:rsidRPr="00B312C1" w:rsidRDefault="00E13B3D" w:rsidP="00E13B3D">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4673FCC0" w14:textId="77777777" w:rsidR="00E13B3D" w:rsidRPr="00B312C1" w:rsidRDefault="00E13B3D" w:rsidP="00E13B3D">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6AB43660" w14:textId="77777777" w:rsidR="00E13B3D" w:rsidRPr="00B312C1" w:rsidRDefault="00E13B3D" w:rsidP="00E13B3D">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1E96FEE8" w14:textId="77777777" w:rsidR="00E13B3D" w:rsidRPr="00B312C1" w:rsidRDefault="00E13B3D" w:rsidP="00E13B3D">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21BDD1B1" w14:textId="77777777" w:rsidR="00E13B3D" w:rsidRPr="00B312C1" w:rsidRDefault="00E13B3D" w:rsidP="00E13B3D">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0A222AC0" w14:textId="77777777" w:rsidR="00E13B3D" w:rsidRPr="00B312C1" w:rsidRDefault="00E13B3D" w:rsidP="00E13B3D">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5BCECB1C" w14:textId="77777777" w:rsidR="00E13B3D" w:rsidRPr="00B312C1" w:rsidRDefault="00E13B3D" w:rsidP="00E13B3D">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FBA946A" w14:textId="77777777" w:rsidR="00344986" w:rsidRPr="00344986" w:rsidRDefault="00344986" w:rsidP="00344986">
      <w:pPr>
        <w:pStyle w:val="Doc-text2"/>
      </w:pPr>
    </w:p>
    <w:p w14:paraId="47EE6E9B" w14:textId="1E6F3DD1" w:rsidR="00211342" w:rsidRDefault="00211342" w:rsidP="00B31E92">
      <w:pPr>
        <w:pStyle w:val="NO"/>
        <w:ind w:left="0" w:firstLine="0"/>
        <w:rPr>
          <w:lang w:eastAsia="zh-CN"/>
        </w:rPr>
      </w:pPr>
      <w:r>
        <w:rPr>
          <w:lang w:eastAsia="zh-CN"/>
        </w:rPr>
        <w:t>Meanwhile</w:t>
      </w:r>
      <w:r w:rsidR="00E13B3D">
        <w:rPr>
          <w:lang w:eastAsia="zh-CN"/>
        </w:rPr>
        <w:t>, multiple companies showed interested in study of network entity mapping:</w:t>
      </w:r>
    </w:p>
    <w:p w14:paraId="03A1D5A3" w14:textId="77777777" w:rsidR="00E13B3D" w:rsidRDefault="00E13B3D" w:rsidP="00E13B3D">
      <w:pPr>
        <w:pStyle w:val="Doc-text2"/>
      </w:pPr>
      <w:r>
        <w:t>Next Meeting</w:t>
      </w:r>
    </w:p>
    <w:p w14:paraId="728D92D9" w14:textId="77777777" w:rsidR="00E13B3D" w:rsidRDefault="00E13B3D" w:rsidP="00E13B3D">
      <w:pPr>
        <w:pStyle w:val="Doc-text2"/>
      </w:pPr>
      <w:r>
        <w:t>-</w:t>
      </w:r>
      <w:r>
        <w:tab/>
        <w:t xml:space="preserve">OPPO propose to discuss function mapping. ZTE has some sympathy. </w:t>
      </w:r>
    </w:p>
    <w:p w14:paraId="3C47775C" w14:textId="77777777" w:rsidR="00E13B3D" w:rsidRDefault="00E13B3D" w:rsidP="00E13B3D">
      <w:pPr>
        <w:pStyle w:val="Doc-text2"/>
      </w:pPr>
      <w:r>
        <w:t>-</w:t>
      </w:r>
      <w:r>
        <w:tab/>
        <w:t xml:space="preserve">QC think that for function mapping, there will not be a 1-to-1 mapping. </w:t>
      </w:r>
    </w:p>
    <w:p w14:paraId="1CBAC6E3" w14:textId="77777777" w:rsidR="00E13B3D" w:rsidRDefault="00E13B3D" w:rsidP="00E13B3D">
      <w:pPr>
        <w:pStyle w:val="Doc-text2"/>
      </w:pPr>
      <w:r>
        <w:t>-</w:t>
      </w:r>
      <w:r>
        <w:tab/>
        <w:t xml:space="preserve">Nokia think we should stick to tangible things. </w:t>
      </w:r>
    </w:p>
    <w:p w14:paraId="446CAA5D" w14:textId="77777777" w:rsidR="00E13B3D" w:rsidRDefault="00E13B3D" w:rsidP="00E13B3D">
      <w:pPr>
        <w:pStyle w:val="Doc-text2"/>
      </w:pPr>
      <w:r>
        <w:t>-</w:t>
      </w:r>
      <w:r>
        <w:tab/>
        <w:t xml:space="preserve">MTK support to discuss the architecture. Think otherwise we may miss the whole picture. </w:t>
      </w:r>
    </w:p>
    <w:p w14:paraId="17D07898" w14:textId="77777777" w:rsidR="00E13B3D" w:rsidRDefault="00E13B3D" w:rsidP="00E13B3D">
      <w:pPr>
        <w:pStyle w:val="Doc-text2"/>
      </w:pPr>
      <w:r>
        <w:t>-</w:t>
      </w:r>
      <w:r>
        <w:tab/>
        <w:t xml:space="preserve">Apple support that we should discuss this, as it impacts our other discussions on LCM .. </w:t>
      </w:r>
    </w:p>
    <w:p w14:paraId="33AF2BA6" w14:textId="77777777" w:rsidR="00E13B3D" w:rsidRDefault="00E13B3D" w:rsidP="00E13B3D">
      <w:pPr>
        <w:pStyle w:val="Doc-text2"/>
      </w:pPr>
      <w:r>
        <w:t>-</w:t>
      </w:r>
      <w:r>
        <w:tab/>
        <w:t xml:space="preserve">vivo think we should focus on one use case. </w:t>
      </w:r>
    </w:p>
    <w:p w14:paraId="3FBE53CE" w14:textId="77777777" w:rsidR="00E13B3D" w:rsidRDefault="00E13B3D" w:rsidP="00B31E92">
      <w:pPr>
        <w:pStyle w:val="NO"/>
        <w:ind w:left="0" w:firstLine="0"/>
        <w:rPr>
          <w:lang w:eastAsia="zh-CN"/>
        </w:rPr>
      </w:pPr>
    </w:p>
    <w:p w14:paraId="78B8F5E1" w14:textId="4E2262D0" w:rsidR="00CE1C70" w:rsidRDefault="00B31E92" w:rsidP="00E13B3D">
      <w:pPr>
        <w:pStyle w:val="NO"/>
        <w:ind w:left="0" w:firstLine="0"/>
        <w:rPr>
          <w:lang w:eastAsia="zh-CN"/>
        </w:rPr>
      </w:pPr>
      <w:r>
        <w:rPr>
          <w:lang w:eastAsia="zh-CN"/>
        </w:rPr>
        <w:t>In</w:t>
      </w:r>
      <w:r w:rsidR="005F5FA6">
        <w:rPr>
          <w:lang w:eastAsia="zh-CN"/>
        </w:rPr>
        <w:t xml:space="preserve"> this contribution, we </w:t>
      </w:r>
      <w:r w:rsidR="00E13B3D">
        <w:rPr>
          <w:lang w:eastAsia="zh-CN"/>
        </w:rPr>
        <w:t xml:space="preserve">share our view on feasible AI/ML functionality mapping to network entities. </w:t>
      </w:r>
      <w:r w:rsidR="00D353CA">
        <w:rPr>
          <w:lang w:eastAsia="zh-CN"/>
        </w:rPr>
        <w:t>Please note that we discuss the impacts of network entity mapping on model transfer in our companion contribution [3].</w:t>
      </w:r>
    </w:p>
    <w:p w14:paraId="5D22793A" w14:textId="77777777" w:rsidR="00D353CA" w:rsidRDefault="00D353CA" w:rsidP="00E13B3D">
      <w:pPr>
        <w:pStyle w:val="NO"/>
        <w:ind w:left="0" w:firstLine="0"/>
        <w:rPr>
          <w:lang w:eastAsia="zh-CN"/>
        </w:rPr>
      </w:pPr>
    </w:p>
    <w:p w14:paraId="6ED6B038" w14:textId="77777777" w:rsidR="00B5750C" w:rsidRDefault="00B5750C" w:rsidP="00B5750C">
      <w:pPr>
        <w:pStyle w:val="Heading1"/>
        <w:rPr>
          <w:lang w:val="en-US"/>
        </w:rPr>
      </w:pPr>
      <w:r>
        <w:rPr>
          <w:lang w:val="en-US"/>
        </w:rPr>
        <w:t xml:space="preserve">2 </w:t>
      </w:r>
      <w:r w:rsidRPr="00692DEB">
        <w:rPr>
          <w:lang w:val="en-US"/>
        </w:rPr>
        <w:t xml:space="preserve">Discussion </w:t>
      </w:r>
    </w:p>
    <w:p w14:paraId="15C67E94" w14:textId="18BB5456" w:rsidR="002D0A52" w:rsidRDefault="002D0A52" w:rsidP="002D0A52">
      <w:pPr>
        <w:rPr>
          <w:lang w:eastAsia="zh-CN"/>
        </w:rPr>
      </w:pPr>
      <w:r>
        <w:t xml:space="preserve">Please note </w:t>
      </w:r>
      <w:r>
        <w:rPr>
          <w:lang w:eastAsia="zh-CN"/>
        </w:rPr>
        <w:t xml:space="preserve">that </w:t>
      </w:r>
      <w:r w:rsidR="00C91BD6">
        <w:rPr>
          <w:rFonts w:hint="eastAsia"/>
          <w:lang w:eastAsia="zh-CN"/>
        </w:rPr>
        <w:t>TS 37.817</w:t>
      </w:r>
      <w:r w:rsidR="00C91BD6">
        <w:rPr>
          <w:lang w:eastAsia="zh-CN"/>
        </w:rPr>
        <w:t xml:space="preserve"> [</w:t>
      </w:r>
      <w:r w:rsidR="00D353CA">
        <w:rPr>
          <w:lang w:eastAsia="zh-CN"/>
        </w:rPr>
        <w:t>4</w:t>
      </w:r>
      <w:r w:rsidR="00C91BD6">
        <w:rPr>
          <w:lang w:eastAsia="zh-CN"/>
        </w:rPr>
        <w:t xml:space="preserve">] </w:t>
      </w:r>
      <w:r>
        <w:rPr>
          <w:rFonts w:hint="eastAsia"/>
          <w:lang w:eastAsia="zh-CN"/>
        </w:rPr>
        <w:t>ha</w:t>
      </w:r>
      <w:r w:rsidR="00C91BD6">
        <w:rPr>
          <w:lang w:eastAsia="zh-CN"/>
        </w:rPr>
        <w:t>s</w:t>
      </w:r>
      <w:r>
        <w:rPr>
          <w:rFonts w:hint="eastAsia"/>
          <w:lang w:eastAsia="zh-CN"/>
        </w:rPr>
        <w:t xml:space="preserve"> </w:t>
      </w:r>
      <w:r w:rsidR="00C91BD6">
        <w:rPr>
          <w:lang w:eastAsia="zh-CN"/>
        </w:rPr>
        <w:t>captured</w:t>
      </w:r>
      <w:r>
        <w:rPr>
          <w:rFonts w:hint="eastAsia"/>
          <w:lang w:eastAsia="zh-CN"/>
        </w:rPr>
        <w:t xml:space="preserve"> the model training, model inference function mapping </w:t>
      </w:r>
      <w:r w:rsidR="00C91BD6">
        <w:rPr>
          <w:lang w:eastAsia="zh-CN"/>
        </w:rPr>
        <w:t>as below</w:t>
      </w:r>
      <w:r>
        <w:rPr>
          <w:lang w:eastAsia="zh-CN"/>
        </w:rPr>
        <w:t>:</w:t>
      </w:r>
    </w:p>
    <w:p w14:paraId="61EDA9F9" w14:textId="1F35646F" w:rsidR="00C91BD6" w:rsidRDefault="00C91BD6" w:rsidP="00C91BD6">
      <w:pPr>
        <w:pStyle w:val="ListParagraph"/>
        <w:numPr>
          <w:ilvl w:val="0"/>
          <w:numId w:val="47"/>
        </w:numPr>
        <w:ind w:firstLineChars="0"/>
      </w:pPr>
      <w:r>
        <w:t xml:space="preserve">Both model training and model inference are in </w:t>
      </w:r>
      <w:proofErr w:type="spellStart"/>
      <w:r>
        <w:t>gNB</w:t>
      </w:r>
      <w:proofErr w:type="spellEnd"/>
      <w:r>
        <w:t>-CU</w:t>
      </w:r>
    </w:p>
    <w:p w14:paraId="230B12BF" w14:textId="2D46DEAB" w:rsidR="00C91BD6" w:rsidRDefault="00C91BD6" w:rsidP="00C91BD6">
      <w:pPr>
        <w:pStyle w:val="ListParagraph"/>
        <w:numPr>
          <w:ilvl w:val="0"/>
          <w:numId w:val="47"/>
        </w:numPr>
        <w:ind w:firstLineChars="0"/>
      </w:pPr>
      <w:r>
        <w:t xml:space="preserve">Model training is in OAM and model inference is in </w:t>
      </w:r>
      <w:proofErr w:type="spellStart"/>
      <w:r>
        <w:t>gNB</w:t>
      </w:r>
      <w:proofErr w:type="spellEnd"/>
      <w:r>
        <w:t xml:space="preserve">-CU </w:t>
      </w:r>
    </w:p>
    <w:p w14:paraId="25D07F7F" w14:textId="77777777" w:rsidR="00D353CA" w:rsidRDefault="00D353CA" w:rsidP="00D353CA"/>
    <w:p w14:paraId="7AF2A717" w14:textId="77777777" w:rsidR="002D0A52" w:rsidRDefault="002D0A52" w:rsidP="002D0A52">
      <w:pPr>
        <w:pBdr>
          <w:top w:val="single" w:sz="4" w:space="0" w:color="auto"/>
          <w:left w:val="single" w:sz="4" w:space="0" w:color="auto"/>
          <w:bottom w:val="single" w:sz="4" w:space="0" w:color="auto"/>
          <w:right w:val="single" w:sz="4" w:space="0" w:color="auto"/>
        </w:pBdr>
      </w:pPr>
      <w:r>
        <w:rPr>
          <w:lang w:eastAsia="zh-CN"/>
        </w:rPr>
        <w:t>In case of CU-DU split architecture, the following solutions are possible:</w:t>
      </w:r>
    </w:p>
    <w:p w14:paraId="4A010774" w14:textId="77777777" w:rsidR="002D0A52" w:rsidRPr="00C91BD6" w:rsidRDefault="002D0A52" w:rsidP="002D0A52">
      <w:pPr>
        <w:widowControl w:val="0"/>
        <w:numPr>
          <w:ilvl w:val="0"/>
          <w:numId w:val="46"/>
        </w:numPr>
        <w:pBdr>
          <w:top w:val="single" w:sz="4" w:space="0" w:color="auto"/>
          <w:left w:val="single" w:sz="4" w:space="0" w:color="auto"/>
          <w:bottom w:val="single" w:sz="4" w:space="0" w:color="auto"/>
          <w:right w:val="single" w:sz="4" w:space="0" w:color="auto"/>
        </w:pBdr>
        <w:overflowPunct/>
        <w:autoSpaceDE/>
        <w:autoSpaceDN/>
        <w:adjustRightInd/>
        <w:spacing w:after="160" w:line="259" w:lineRule="auto"/>
        <w:jc w:val="both"/>
      </w:pPr>
      <w:r w:rsidRPr="00C91BD6">
        <w:rPr>
          <w:lang w:eastAsia="zh-CN"/>
        </w:rPr>
        <w:t xml:space="preserve">AI/ML Model Training is located in the OAM and AI/ML Model Inference is located in the </w:t>
      </w:r>
      <w:proofErr w:type="spellStart"/>
      <w:r w:rsidRPr="00C91BD6">
        <w:rPr>
          <w:lang w:eastAsia="zh-CN"/>
        </w:rPr>
        <w:t>gNB</w:t>
      </w:r>
      <w:proofErr w:type="spellEnd"/>
      <w:r w:rsidRPr="00C91BD6">
        <w:rPr>
          <w:lang w:eastAsia="zh-CN"/>
        </w:rPr>
        <w:t xml:space="preserve">-CU. </w:t>
      </w:r>
    </w:p>
    <w:p w14:paraId="2487CEC6" w14:textId="77777777" w:rsidR="002D0A52" w:rsidRPr="00C91BD6" w:rsidRDefault="002D0A52" w:rsidP="002D0A52">
      <w:pPr>
        <w:widowControl w:val="0"/>
        <w:numPr>
          <w:ilvl w:val="0"/>
          <w:numId w:val="46"/>
        </w:numPr>
        <w:pBdr>
          <w:top w:val="single" w:sz="4" w:space="0" w:color="auto"/>
          <w:left w:val="single" w:sz="4" w:space="0" w:color="auto"/>
          <w:bottom w:val="single" w:sz="4" w:space="0" w:color="auto"/>
          <w:right w:val="single" w:sz="4" w:space="0" w:color="auto"/>
        </w:pBdr>
        <w:overflowPunct/>
        <w:autoSpaceDE/>
        <w:autoSpaceDN/>
        <w:adjustRightInd/>
        <w:spacing w:after="160" w:line="259" w:lineRule="auto"/>
        <w:jc w:val="both"/>
      </w:pPr>
      <w:r w:rsidRPr="00C91BD6">
        <w:rPr>
          <w:lang w:eastAsia="zh-CN"/>
        </w:rPr>
        <w:t xml:space="preserve">AI/ML Model Training and Model Inference are both located in the </w:t>
      </w:r>
      <w:proofErr w:type="spellStart"/>
      <w:r w:rsidRPr="00C91BD6">
        <w:rPr>
          <w:lang w:eastAsia="zh-CN"/>
        </w:rPr>
        <w:t>gNB</w:t>
      </w:r>
      <w:proofErr w:type="spellEnd"/>
      <w:r w:rsidRPr="00C91BD6">
        <w:rPr>
          <w:lang w:eastAsia="zh-CN"/>
        </w:rPr>
        <w:t>-CU.</w:t>
      </w:r>
    </w:p>
    <w:p w14:paraId="45BFC82C" w14:textId="2D750382" w:rsidR="00C91BD6" w:rsidRPr="00C91BD6" w:rsidRDefault="00C91BD6" w:rsidP="00C91BD6">
      <w:pPr>
        <w:rPr>
          <w:b/>
          <w:bCs/>
          <w:lang w:eastAsia="zh-CN"/>
        </w:rPr>
      </w:pPr>
      <w:r w:rsidRPr="00C91BD6">
        <w:rPr>
          <w:b/>
          <w:bCs/>
          <w:color w:val="auto"/>
          <w:lang w:eastAsia="zh-CN"/>
        </w:rPr>
        <w:t xml:space="preserve">Observation 1: </w:t>
      </w:r>
      <w:r w:rsidRPr="00C91BD6">
        <w:rPr>
          <w:rFonts w:hint="eastAsia"/>
          <w:b/>
          <w:bCs/>
          <w:lang w:eastAsia="zh-CN"/>
        </w:rPr>
        <w:t>TS 37.817</w:t>
      </w:r>
      <w:r w:rsidRPr="00C91BD6">
        <w:rPr>
          <w:b/>
          <w:bCs/>
          <w:lang w:eastAsia="zh-CN"/>
        </w:rPr>
        <w:t xml:space="preserve"> </w:t>
      </w:r>
      <w:r w:rsidRPr="00C91BD6">
        <w:rPr>
          <w:rFonts w:hint="eastAsia"/>
          <w:b/>
          <w:bCs/>
          <w:lang w:eastAsia="zh-CN"/>
        </w:rPr>
        <w:t>ha</w:t>
      </w:r>
      <w:r w:rsidRPr="00C91BD6">
        <w:rPr>
          <w:b/>
          <w:bCs/>
          <w:lang w:eastAsia="zh-CN"/>
        </w:rPr>
        <w:t>s</w:t>
      </w:r>
      <w:r w:rsidRPr="00C91BD6">
        <w:rPr>
          <w:rFonts w:hint="eastAsia"/>
          <w:b/>
          <w:bCs/>
          <w:lang w:eastAsia="zh-CN"/>
        </w:rPr>
        <w:t xml:space="preserve"> </w:t>
      </w:r>
      <w:r w:rsidRPr="00C91BD6">
        <w:rPr>
          <w:b/>
          <w:bCs/>
          <w:lang w:eastAsia="zh-CN"/>
        </w:rPr>
        <w:t xml:space="preserve">captured the following two possible Network </w:t>
      </w:r>
      <w:r w:rsidRPr="00C91BD6">
        <w:rPr>
          <w:rFonts w:hint="eastAsia"/>
          <w:b/>
          <w:bCs/>
          <w:lang w:eastAsia="zh-CN"/>
        </w:rPr>
        <w:t>function mapping</w:t>
      </w:r>
      <w:r w:rsidRPr="00C91BD6">
        <w:rPr>
          <w:b/>
          <w:bCs/>
          <w:lang w:eastAsia="zh-CN"/>
        </w:rPr>
        <w:t>s:</w:t>
      </w:r>
    </w:p>
    <w:p w14:paraId="696F15ED" w14:textId="77777777" w:rsidR="00C91BD6" w:rsidRPr="00C91BD6" w:rsidRDefault="00C91BD6" w:rsidP="00C91BD6">
      <w:pPr>
        <w:pStyle w:val="ListParagraph"/>
        <w:numPr>
          <w:ilvl w:val="0"/>
          <w:numId w:val="48"/>
        </w:numPr>
        <w:ind w:firstLineChars="0"/>
        <w:rPr>
          <w:b/>
          <w:bCs/>
        </w:rPr>
      </w:pPr>
      <w:r w:rsidRPr="00C91BD6">
        <w:rPr>
          <w:b/>
          <w:bCs/>
        </w:rPr>
        <w:t xml:space="preserve">Both model training and model inference are in </w:t>
      </w:r>
      <w:proofErr w:type="spellStart"/>
      <w:r w:rsidRPr="00C91BD6">
        <w:rPr>
          <w:b/>
          <w:bCs/>
        </w:rPr>
        <w:t>gNB</w:t>
      </w:r>
      <w:proofErr w:type="spellEnd"/>
      <w:r w:rsidRPr="00C91BD6">
        <w:rPr>
          <w:b/>
          <w:bCs/>
        </w:rPr>
        <w:t>-CU</w:t>
      </w:r>
    </w:p>
    <w:p w14:paraId="65A90C0C" w14:textId="77777777" w:rsidR="00C91BD6" w:rsidRPr="00C91BD6" w:rsidRDefault="00C91BD6" w:rsidP="00C91BD6">
      <w:pPr>
        <w:pStyle w:val="ListParagraph"/>
        <w:numPr>
          <w:ilvl w:val="0"/>
          <w:numId w:val="48"/>
        </w:numPr>
        <w:ind w:firstLineChars="0"/>
        <w:rPr>
          <w:b/>
          <w:bCs/>
        </w:rPr>
      </w:pPr>
      <w:r w:rsidRPr="00C91BD6">
        <w:rPr>
          <w:b/>
          <w:bCs/>
        </w:rPr>
        <w:t xml:space="preserve">Model training is in OAM and model inference is in </w:t>
      </w:r>
      <w:proofErr w:type="spellStart"/>
      <w:r w:rsidRPr="00C91BD6">
        <w:rPr>
          <w:b/>
          <w:bCs/>
        </w:rPr>
        <w:t>gNB</w:t>
      </w:r>
      <w:proofErr w:type="spellEnd"/>
      <w:r w:rsidRPr="00C91BD6">
        <w:rPr>
          <w:b/>
          <w:bCs/>
        </w:rPr>
        <w:t xml:space="preserve">-CU </w:t>
      </w:r>
    </w:p>
    <w:p w14:paraId="3207F94F" w14:textId="77777777" w:rsidR="00920BD1" w:rsidRDefault="00C91BD6" w:rsidP="006250E2">
      <w:r>
        <w:t xml:space="preserve">Although not clearly stated, our understanding is that "model training" in TS 37.817 only means offline training because online training seems not to be practical solution in near term. </w:t>
      </w:r>
    </w:p>
    <w:p w14:paraId="0429BADD" w14:textId="032EB5FA" w:rsidR="006250E2" w:rsidRPr="006250E2" w:rsidRDefault="006250E2" w:rsidP="006250E2">
      <w:r>
        <w:t>Because the network entity mapping may be different between offline training and LCM, they are separately discussed.</w:t>
      </w:r>
    </w:p>
    <w:p w14:paraId="3D33384C" w14:textId="71B3434B" w:rsidR="00B5750C" w:rsidRPr="005001D8" w:rsidRDefault="00B5750C" w:rsidP="00B5750C">
      <w:pPr>
        <w:pStyle w:val="Heading2"/>
        <w:rPr>
          <w:lang w:val="en-US"/>
        </w:rPr>
      </w:pPr>
      <w:r>
        <w:t xml:space="preserve">2.1 </w:t>
      </w:r>
      <w:r w:rsidR="006250E2">
        <w:t>Network entity mapping for offline training</w:t>
      </w:r>
      <w:r w:rsidR="00E708A8">
        <w:rPr>
          <w:lang w:val="en-US"/>
        </w:rPr>
        <w:t xml:space="preserve"> </w:t>
      </w:r>
    </w:p>
    <w:p w14:paraId="0B1FB328" w14:textId="1433A551" w:rsidR="00153592" w:rsidRDefault="0075157E" w:rsidP="00B5750C">
      <w:pPr>
        <w:rPr>
          <w:lang w:val="en-GB"/>
        </w:rPr>
      </w:pPr>
      <w:r>
        <w:rPr>
          <w:lang w:val="en-GB"/>
        </w:rPr>
        <w:t>For offline training, we think the following options are possible</w:t>
      </w:r>
      <w:r w:rsidR="00640FD9">
        <w:rPr>
          <w:lang w:val="en-GB"/>
        </w:rPr>
        <w:t xml:space="preserve"> according to identified 7 solutions of model transfer</w:t>
      </w:r>
    </w:p>
    <w:p w14:paraId="7BE4007B" w14:textId="0AF0E1CF" w:rsidR="0075157E" w:rsidRDefault="0075157E" w:rsidP="0075157E">
      <w:pPr>
        <w:pStyle w:val="ListParagraph"/>
        <w:numPr>
          <w:ilvl w:val="0"/>
          <w:numId w:val="45"/>
        </w:numPr>
        <w:ind w:firstLineChars="0"/>
        <w:rPr>
          <w:lang w:val="en-GB"/>
        </w:rPr>
      </w:pPr>
      <w:r>
        <w:rPr>
          <w:lang w:val="en-GB"/>
        </w:rPr>
        <w:t xml:space="preserve">Option 1: AI/ML model is offline trained in </w:t>
      </w:r>
      <w:proofErr w:type="spellStart"/>
      <w:r>
        <w:rPr>
          <w:lang w:val="en-GB"/>
        </w:rPr>
        <w:t>gNB</w:t>
      </w:r>
      <w:proofErr w:type="spellEnd"/>
    </w:p>
    <w:p w14:paraId="742E69D4" w14:textId="392D6161" w:rsidR="0075157E" w:rsidRDefault="0075157E" w:rsidP="0075157E">
      <w:pPr>
        <w:pStyle w:val="ListParagraph"/>
        <w:numPr>
          <w:ilvl w:val="0"/>
          <w:numId w:val="45"/>
        </w:numPr>
        <w:ind w:firstLineChars="0"/>
        <w:rPr>
          <w:lang w:val="en-GB"/>
        </w:rPr>
      </w:pPr>
      <w:r>
        <w:rPr>
          <w:lang w:val="en-GB"/>
        </w:rPr>
        <w:t>Option 2: AI/ML model is offline trained in OAM</w:t>
      </w:r>
    </w:p>
    <w:p w14:paraId="64689587" w14:textId="46804D21" w:rsidR="0075157E" w:rsidRDefault="0075157E" w:rsidP="0075157E">
      <w:pPr>
        <w:pStyle w:val="ListParagraph"/>
        <w:numPr>
          <w:ilvl w:val="0"/>
          <w:numId w:val="45"/>
        </w:numPr>
        <w:ind w:firstLineChars="0"/>
        <w:rPr>
          <w:lang w:val="en-GB"/>
        </w:rPr>
      </w:pPr>
      <w:r>
        <w:rPr>
          <w:lang w:val="en-GB"/>
        </w:rPr>
        <w:t xml:space="preserve">Option 3: AI/ML model is offline trained in OTT server </w:t>
      </w:r>
    </w:p>
    <w:p w14:paraId="6A7CA13D" w14:textId="1DB0AFCA" w:rsidR="0075157E" w:rsidRPr="0075157E" w:rsidRDefault="0075157E" w:rsidP="0075157E">
      <w:pPr>
        <w:pStyle w:val="ListParagraph"/>
        <w:numPr>
          <w:ilvl w:val="0"/>
          <w:numId w:val="45"/>
        </w:numPr>
        <w:ind w:firstLineChars="0"/>
        <w:rPr>
          <w:lang w:val="en-GB"/>
        </w:rPr>
      </w:pPr>
      <w:r>
        <w:rPr>
          <w:lang w:val="en-GB"/>
        </w:rPr>
        <w:t>Option 4: AI/ML model is offline trained in LMF</w:t>
      </w:r>
    </w:p>
    <w:p w14:paraId="07F06921" w14:textId="1A0B2ABC" w:rsidR="0075157E" w:rsidRDefault="0075157E" w:rsidP="0075157E">
      <w:pPr>
        <w:pStyle w:val="ListParagraph"/>
        <w:numPr>
          <w:ilvl w:val="0"/>
          <w:numId w:val="45"/>
        </w:numPr>
        <w:ind w:firstLineChars="0"/>
        <w:rPr>
          <w:lang w:val="en-GB"/>
        </w:rPr>
      </w:pPr>
      <w:r>
        <w:rPr>
          <w:lang w:val="en-GB"/>
        </w:rPr>
        <w:t xml:space="preserve">Option 5: AI/ML model is offline trained in one NF rather than LMF in CN </w:t>
      </w:r>
    </w:p>
    <w:p w14:paraId="66F560DD" w14:textId="77777777" w:rsidR="00640FD9" w:rsidRDefault="00640FD9" w:rsidP="0075157E">
      <w:pPr>
        <w:rPr>
          <w:lang w:val="en-GB"/>
        </w:rPr>
      </w:pPr>
      <w:r>
        <w:rPr>
          <w:lang w:val="en-GB"/>
        </w:rPr>
        <w:t xml:space="preserve">Among them, we think: </w:t>
      </w:r>
    </w:p>
    <w:p w14:paraId="107BFF43" w14:textId="0C7B082D" w:rsidR="0075157E" w:rsidRPr="00640FD9" w:rsidRDefault="00640FD9" w:rsidP="00640FD9">
      <w:pPr>
        <w:pStyle w:val="ListParagraph"/>
        <w:numPr>
          <w:ilvl w:val="0"/>
          <w:numId w:val="49"/>
        </w:numPr>
        <w:ind w:firstLineChars="0"/>
        <w:rPr>
          <w:lang w:val="en-GB"/>
        </w:rPr>
      </w:pPr>
      <w:r w:rsidRPr="00640FD9">
        <w:rPr>
          <w:lang w:val="en-GB"/>
        </w:rPr>
        <w:t xml:space="preserve">Option 1 and Option 2 are reasonable for Rel-18 RAN1 AI/ML, and they are aligned with </w:t>
      </w:r>
      <w:r>
        <w:rPr>
          <w:rFonts w:hint="eastAsia"/>
          <w:lang w:eastAsia="zh-CN"/>
        </w:rPr>
        <w:t>TS 37.817</w:t>
      </w:r>
      <w:r>
        <w:rPr>
          <w:lang w:eastAsia="zh-CN"/>
        </w:rPr>
        <w:t xml:space="preserve"> [3]. </w:t>
      </w:r>
    </w:p>
    <w:p w14:paraId="048C0BED" w14:textId="54D63ED6" w:rsidR="00640FD9" w:rsidRPr="00640FD9" w:rsidRDefault="00640FD9" w:rsidP="00640FD9">
      <w:pPr>
        <w:pStyle w:val="ListParagraph"/>
        <w:numPr>
          <w:ilvl w:val="0"/>
          <w:numId w:val="49"/>
        </w:numPr>
        <w:ind w:firstLineChars="0"/>
        <w:rPr>
          <w:lang w:val="en-GB"/>
        </w:rPr>
      </w:pPr>
      <w:r>
        <w:rPr>
          <w:lang w:eastAsia="zh-CN"/>
        </w:rPr>
        <w:t>Option 3 is also reasonable, and it is aligned with solution 4 of model transfer.</w:t>
      </w:r>
    </w:p>
    <w:p w14:paraId="2FE5CC35" w14:textId="078EFC49" w:rsidR="00640FD9" w:rsidRPr="00640FD9" w:rsidRDefault="00640FD9" w:rsidP="00640FD9">
      <w:pPr>
        <w:pStyle w:val="ListParagraph"/>
        <w:numPr>
          <w:ilvl w:val="0"/>
          <w:numId w:val="49"/>
        </w:numPr>
        <w:ind w:firstLineChars="0"/>
        <w:rPr>
          <w:lang w:val="en-GB"/>
        </w:rPr>
      </w:pPr>
      <w:r>
        <w:rPr>
          <w:lang w:eastAsia="zh-CN"/>
        </w:rPr>
        <w:t xml:space="preserve">Option 4 and Option 5 are questioned because currently no NF in CN is specified to support AI/ML modeling training. If they are allowed, it will be conflicted with below Note captured in </w:t>
      </w:r>
      <w:r>
        <w:t xml:space="preserve">SID of AI/ML for NR air interface (RP-213599). </w:t>
      </w:r>
    </w:p>
    <w:p w14:paraId="6A0350F7" w14:textId="77777777" w:rsidR="00640FD9" w:rsidRPr="00640FD9" w:rsidRDefault="00640FD9" w:rsidP="00640FD9">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7E7D01EF" w14:textId="77777777" w:rsidR="00635A52" w:rsidRPr="00635A52" w:rsidRDefault="00635A52" w:rsidP="00635A52">
      <w:pPr>
        <w:pStyle w:val="Doc-text2"/>
      </w:pPr>
    </w:p>
    <w:p w14:paraId="0D05CC22" w14:textId="5735F424" w:rsidR="00640FD9" w:rsidRPr="00640FD9" w:rsidRDefault="00640FD9" w:rsidP="00640FD9">
      <w:pPr>
        <w:pStyle w:val="Caption"/>
        <w:rPr>
          <w:lang w:eastAsia="zh-CN"/>
        </w:rPr>
      </w:pPr>
      <w:r w:rsidRPr="00640FD9">
        <w:rPr>
          <w:color w:val="auto"/>
          <w:lang w:eastAsia="zh-CN"/>
        </w:rPr>
        <w:t xml:space="preserve">Observation 2: </w:t>
      </w:r>
      <w:r w:rsidRPr="00640FD9">
        <w:rPr>
          <w:lang w:eastAsia="zh-CN"/>
        </w:rPr>
        <w:t xml:space="preserve">Currently no NF in CN is specified to support AI/ML modeling training. If offline training is performed in LMF or other NF in CN, it is conflicted with Note in SID </w:t>
      </w:r>
      <w:r>
        <w:rPr>
          <w:lang w:eastAsia="zh-CN"/>
        </w:rPr>
        <w:t>"</w:t>
      </w:r>
      <w:r w:rsidRPr="00640FD9">
        <w:t xml:space="preserve"> The study on AI/ML for air interface </w:t>
      </w:r>
      <w:r w:rsidRPr="00640FD9">
        <w:rPr>
          <w:lang w:eastAsia="zh-CN"/>
        </w:rPr>
        <w:t>is based on the current RAN architecture and new interfaces shall not be introduced</w:t>
      </w:r>
      <w:r>
        <w:rPr>
          <w:lang w:eastAsia="zh-CN"/>
        </w:rPr>
        <w:t>"</w:t>
      </w:r>
      <w:r w:rsidRPr="00640FD9">
        <w:rPr>
          <w:lang w:eastAsia="zh-CN"/>
        </w:rPr>
        <w:t>.</w:t>
      </w:r>
    </w:p>
    <w:p w14:paraId="4A074CA0" w14:textId="166D1AEB" w:rsidR="00D76B0C" w:rsidRDefault="00D76B0C" w:rsidP="00640FD9">
      <w:pPr>
        <w:pStyle w:val="Caption"/>
        <w:rPr>
          <w:b w:val="0"/>
          <w:bCs w:val="0"/>
          <w:color w:val="auto"/>
          <w:lang w:eastAsia="zh-CN"/>
        </w:rPr>
      </w:pPr>
      <w:r w:rsidRPr="00D76B0C">
        <w:rPr>
          <w:b w:val="0"/>
          <w:bCs w:val="0"/>
          <w:color w:val="auto"/>
          <w:lang w:eastAsia="zh-CN"/>
        </w:rPr>
        <w:t>Thus, we propose that</w:t>
      </w:r>
      <w:r>
        <w:rPr>
          <w:b w:val="0"/>
          <w:bCs w:val="0"/>
          <w:color w:val="auto"/>
          <w:lang w:eastAsia="zh-CN"/>
        </w:rPr>
        <w:t xml:space="preserve"> only Option 1/2/3 are feasible entity mapping for offline training. For the option to perform offline training in CN, proponents should first discuss its feasibility in SA2. </w:t>
      </w:r>
    </w:p>
    <w:p w14:paraId="55105D9B" w14:textId="16CA5821" w:rsidR="00640FD9" w:rsidRPr="00D76B0C" w:rsidRDefault="00D76B0C" w:rsidP="00D76B0C">
      <w:pPr>
        <w:pStyle w:val="Caption"/>
        <w:rPr>
          <w:lang w:eastAsia="zh-CN"/>
        </w:rPr>
      </w:pPr>
      <w:r w:rsidRPr="00D76B0C">
        <w:rPr>
          <w:color w:val="auto"/>
          <w:lang w:eastAsia="zh-CN"/>
        </w:rPr>
        <w:t xml:space="preserve">Proposal 1: </w:t>
      </w:r>
      <w:r w:rsidRPr="00D76B0C">
        <w:rPr>
          <w:lang w:eastAsia="zh-CN"/>
        </w:rPr>
        <w:t>For offline AI/ML model training, the feasible Network entity mapping options include:</w:t>
      </w:r>
    </w:p>
    <w:p w14:paraId="3CCF20B1" w14:textId="34A6192C" w:rsidR="00D76B0C" w:rsidRPr="00D76B0C" w:rsidRDefault="00D76B0C" w:rsidP="00D76B0C">
      <w:pPr>
        <w:pStyle w:val="ListParagraph"/>
        <w:numPr>
          <w:ilvl w:val="0"/>
          <w:numId w:val="45"/>
        </w:numPr>
        <w:ind w:firstLineChars="0"/>
        <w:rPr>
          <w:b/>
          <w:bCs/>
          <w:lang w:val="en-GB"/>
        </w:rPr>
      </w:pPr>
      <w:r w:rsidRPr="00D76B0C">
        <w:rPr>
          <w:b/>
          <w:bCs/>
          <w:lang w:val="en-GB"/>
        </w:rPr>
        <w:t xml:space="preserve">Option 1: AI/ML model is offline trained in </w:t>
      </w:r>
      <w:proofErr w:type="spellStart"/>
      <w:r w:rsidRPr="00D76B0C">
        <w:rPr>
          <w:b/>
          <w:bCs/>
          <w:lang w:val="en-GB"/>
        </w:rPr>
        <w:t>gNB</w:t>
      </w:r>
      <w:proofErr w:type="spellEnd"/>
    </w:p>
    <w:p w14:paraId="7125F92B" w14:textId="77777777" w:rsidR="00D76B0C" w:rsidRPr="00D76B0C" w:rsidRDefault="00D76B0C" w:rsidP="00D76B0C">
      <w:pPr>
        <w:pStyle w:val="ListParagraph"/>
        <w:numPr>
          <w:ilvl w:val="0"/>
          <w:numId w:val="45"/>
        </w:numPr>
        <w:ind w:firstLineChars="0"/>
        <w:rPr>
          <w:b/>
          <w:bCs/>
          <w:lang w:val="en-GB"/>
        </w:rPr>
      </w:pPr>
      <w:r w:rsidRPr="00D76B0C">
        <w:rPr>
          <w:b/>
          <w:bCs/>
          <w:lang w:val="en-GB"/>
        </w:rPr>
        <w:t>Option 2: AI/ML model is offline trained in OAM</w:t>
      </w:r>
    </w:p>
    <w:p w14:paraId="58D4E2C7" w14:textId="77777777" w:rsidR="00D76B0C" w:rsidRPr="00D76B0C" w:rsidRDefault="00D76B0C" w:rsidP="00D76B0C">
      <w:pPr>
        <w:pStyle w:val="ListParagraph"/>
        <w:numPr>
          <w:ilvl w:val="0"/>
          <w:numId w:val="45"/>
        </w:numPr>
        <w:ind w:firstLineChars="0"/>
        <w:rPr>
          <w:b/>
          <w:bCs/>
          <w:lang w:val="en-GB"/>
        </w:rPr>
      </w:pPr>
      <w:r w:rsidRPr="00D76B0C">
        <w:rPr>
          <w:b/>
          <w:bCs/>
          <w:lang w:val="en-GB"/>
        </w:rPr>
        <w:t xml:space="preserve">Option 3: AI/ML model is offline trained in OTT server </w:t>
      </w:r>
    </w:p>
    <w:p w14:paraId="3865AA20" w14:textId="52FFBE22" w:rsidR="00640FD9" w:rsidRPr="00640FD9" w:rsidRDefault="00D76B0C" w:rsidP="00D76B0C">
      <w:pPr>
        <w:pStyle w:val="Caption"/>
        <w:rPr>
          <w:color w:val="auto"/>
          <w:lang w:eastAsia="zh-CN"/>
        </w:rPr>
      </w:pPr>
      <w:r>
        <w:rPr>
          <w:color w:val="auto"/>
          <w:lang w:eastAsia="zh-CN"/>
        </w:rPr>
        <w:t>Proposal</w:t>
      </w:r>
      <w:r w:rsidRPr="00640FD9">
        <w:rPr>
          <w:color w:val="auto"/>
          <w:lang w:eastAsia="zh-CN"/>
        </w:rPr>
        <w:t xml:space="preserve"> 2: </w:t>
      </w:r>
      <w:r w:rsidRPr="00D76B0C">
        <w:rPr>
          <w:color w:val="auto"/>
          <w:lang w:eastAsia="zh-CN"/>
        </w:rPr>
        <w:t>For the option to perform offline training in LMF or other NF in CN, proponents should first discuss its feasibility in SA2.</w:t>
      </w:r>
    </w:p>
    <w:p w14:paraId="751F9673" w14:textId="7AE3F41B" w:rsidR="00C230D2" w:rsidRPr="005001D8" w:rsidRDefault="00C230D2" w:rsidP="00C230D2">
      <w:pPr>
        <w:pStyle w:val="Heading2"/>
        <w:rPr>
          <w:lang w:val="en-US"/>
        </w:rPr>
      </w:pPr>
      <w:r>
        <w:lastRenderedPageBreak/>
        <w:t>2.2 Network entity mapping for LCM</w:t>
      </w:r>
      <w:r>
        <w:rPr>
          <w:lang w:val="en-US"/>
        </w:rPr>
        <w:t xml:space="preserve"> </w:t>
      </w:r>
    </w:p>
    <w:p w14:paraId="0944F1FC" w14:textId="3BDA0C63" w:rsidR="00CE3F0E" w:rsidRDefault="00CE3F0E" w:rsidP="00CE3F0E">
      <w:pPr>
        <w:rPr>
          <w:lang w:val="en-GB"/>
        </w:rPr>
      </w:pPr>
      <w:r>
        <w:rPr>
          <w:lang w:val="en-GB"/>
        </w:rPr>
        <w:t>For LCM (including model inference/activation/deactivation/selection/switch), we think OAM/OTT-server can't work because LCM has latency requirement. Thus, the feasible options include:</w:t>
      </w:r>
    </w:p>
    <w:p w14:paraId="3503F4BD" w14:textId="6711E4C0" w:rsidR="00CE3F0E" w:rsidRDefault="00CE3F0E" w:rsidP="00CE3F0E">
      <w:pPr>
        <w:pStyle w:val="ListParagraph"/>
        <w:numPr>
          <w:ilvl w:val="0"/>
          <w:numId w:val="45"/>
        </w:numPr>
        <w:ind w:firstLineChars="0"/>
        <w:rPr>
          <w:lang w:val="en-GB"/>
        </w:rPr>
      </w:pPr>
      <w:r>
        <w:rPr>
          <w:lang w:val="en-GB"/>
        </w:rPr>
        <w:t xml:space="preserve">Option 1: AI/ML model LCM is managed / hosted by </w:t>
      </w:r>
      <w:proofErr w:type="spellStart"/>
      <w:r>
        <w:rPr>
          <w:lang w:val="en-GB"/>
        </w:rPr>
        <w:t>gNB</w:t>
      </w:r>
      <w:proofErr w:type="spellEnd"/>
    </w:p>
    <w:p w14:paraId="7A88166D" w14:textId="3750EF4E" w:rsidR="00CE3F0E" w:rsidRPr="0075157E" w:rsidRDefault="00CE3F0E" w:rsidP="00CE3F0E">
      <w:pPr>
        <w:pStyle w:val="ListParagraph"/>
        <w:numPr>
          <w:ilvl w:val="0"/>
          <w:numId w:val="45"/>
        </w:numPr>
        <w:ind w:firstLineChars="0"/>
        <w:rPr>
          <w:lang w:val="en-GB"/>
        </w:rPr>
      </w:pPr>
      <w:r>
        <w:rPr>
          <w:lang w:val="en-GB"/>
        </w:rPr>
        <w:t>Option 2: AI/ML model LCM is managed / hosted by LMF</w:t>
      </w:r>
    </w:p>
    <w:p w14:paraId="22CC71BF" w14:textId="64C4484B" w:rsidR="00640FD9" w:rsidRDefault="00CE3F0E" w:rsidP="00CE3F0E">
      <w:pPr>
        <w:pStyle w:val="Caption"/>
        <w:rPr>
          <w:lang w:val="en-GB"/>
        </w:rPr>
      </w:pPr>
      <w:r w:rsidRPr="00640FD9">
        <w:rPr>
          <w:color w:val="auto"/>
          <w:lang w:eastAsia="zh-CN"/>
        </w:rPr>
        <w:t xml:space="preserve">Observation </w:t>
      </w:r>
      <w:r>
        <w:rPr>
          <w:color w:val="auto"/>
          <w:lang w:eastAsia="zh-CN"/>
        </w:rPr>
        <w:t>3</w:t>
      </w:r>
      <w:r w:rsidRPr="00640FD9">
        <w:rPr>
          <w:color w:val="auto"/>
          <w:lang w:eastAsia="zh-CN"/>
        </w:rPr>
        <w:t xml:space="preserve">: </w:t>
      </w:r>
      <w:r>
        <w:rPr>
          <w:lang w:val="en-GB"/>
        </w:rPr>
        <w:t>For LCM (including model inference/activation/deactivation/selection/switch), the options of OAM/OTT-server can't work because LCM has latency requirement.</w:t>
      </w:r>
    </w:p>
    <w:p w14:paraId="4648379C" w14:textId="35C3BBC9" w:rsidR="00640FD9" w:rsidRDefault="00CE3F0E" w:rsidP="00CE3F0E">
      <w:pPr>
        <w:rPr>
          <w:lang w:val="en-GB" w:eastAsia="zh-CN"/>
        </w:rPr>
      </w:pPr>
      <w:r>
        <w:rPr>
          <w:lang w:val="en-GB" w:eastAsia="zh-CN"/>
        </w:rPr>
        <w:t>Therefore, we propose:</w:t>
      </w:r>
    </w:p>
    <w:p w14:paraId="11D55DA9" w14:textId="2BC95A4B" w:rsidR="00CE3F0E" w:rsidRPr="00D76B0C" w:rsidRDefault="00CE3F0E" w:rsidP="00CE3F0E">
      <w:pPr>
        <w:pStyle w:val="Caption"/>
        <w:rPr>
          <w:lang w:eastAsia="zh-CN"/>
        </w:rPr>
      </w:pPr>
      <w:r w:rsidRPr="00D76B0C">
        <w:rPr>
          <w:color w:val="auto"/>
          <w:lang w:eastAsia="zh-CN"/>
        </w:rPr>
        <w:t xml:space="preserve">Proposal </w:t>
      </w:r>
      <w:r w:rsidR="00D353CA">
        <w:rPr>
          <w:color w:val="auto"/>
          <w:lang w:eastAsia="zh-CN"/>
        </w:rPr>
        <w:t>3</w:t>
      </w:r>
      <w:r w:rsidRPr="00D76B0C">
        <w:rPr>
          <w:color w:val="auto"/>
          <w:lang w:eastAsia="zh-CN"/>
        </w:rPr>
        <w:t xml:space="preserve">: </w:t>
      </w:r>
      <w:r w:rsidRPr="00D76B0C">
        <w:rPr>
          <w:lang w:eastAsia="zh-CN"/>
        </w:rPr>
        <w:t xml:space="preserve">For </w:t>
      </w:r>
      <w:r>
        <w:rPr>
          <w:lang w:val="en-GB"/>
        </w:rPr>
        <w:t>LCM (including model inference/activation/deactivation/selection/switch)</w:t>
      </w:r>
      <w:r w:rsidRPr="00D76B0C">
        <w:rPr>
          <w:lang w:eastAsia="zh-CN"/>
        </w:rPr>
        <w:t>, the feasible Network entity mapping options include:</w:t>
      </w:r>
    </w:p>
    <w:p w14:paraId="494D345D" w14:textId="77777777" w:rsidR="00CE3F0E" w:rsidRPr="00CE3F0E" w:rsidRDefault="00CE3F0E" w:rsidP="00CE3F0E">
      <w:pPr>
        <w:pStyle w:val="ListParagraph"/>
        <w:numPr>
          <w:ilvl w:val="0"/>
          <w:numId w:val="45"/>
        </w:numPr>
        <w:ind w:firstLineChars="0"/>
        <w:rPr>
          <w:b/>
          <w:bCs/>
          <w:lang w:val="en-GB"/>
        </w:rPr>
      </w:pPr>
      <w:r w:rsidRPr="00CE3F0E">
        <w:rPr>
          <w:b/>
          <w:bCs/>
          <w:lang w:val="en-GB"/>
        </w:rPr>
        <w:t xml:space="preserve">Option 1: AI/ML model LCM is managed / hosted by </w:t>
      </w:r>
      <w:proofErr w:type="spellStart"/>
      <w:r w:rsidRPr="00CE3F0E">
        <w:rPr>
          <w:b/>
          <w:bCs/>
          <w:lang w:val="en-GB"/>
        </w:rPr>
        <w:t>gNB</w:t>
      </w:r>
      <w:proofErr w:type="spellEnd"/>
    </w:p>
    <w:p w14:paraId="552AFDDC" w14:textId="6E9310F8" w:rsidR="00CE3F0E" w:rsidRDefault="00CE3F0E" w:rsidP="000F12E7">
      <w:pPr>
        <w:pStyle w:val="ListParagraph"/>
        <w:numPr>
          <w:ilvl w:val="0"/>
          <w:numId w:val="45"/>
        </w:numPr>
        <w:ind w:firstLineChars="0"/>
        <w:rPr>
          <w:b/>
          <w:bCs/>
          <w:lang w:val="en-GB"/>
        </w:rPr>
      </w:pPr>
      <w:r w:rsidRPr="00CE3F0E">
        <w:rPr>
          <w:b/>
          <w:bCs/>
          <w:lang w:val="en-GB"/>
        </w:rPr>
        <w:t>Option 2: AI/ML model LCM is managed / hosted by LMF</w:t>
      </w:r>
      <w:bookmarkEnd w:id="0"/>
    </w:p>
    <w:p w14:paraId="3DEA0000" w14:textId="77777777" w:rsidR="00CE3F0E" w:rsidRPr="00CE3F0E" w:rsidRDefault="00CE3F0E" w:rsidP="00CE3F0E">
      <w:pPr>
        <w:rPr>
          <w:b/>
          <w:bCs/>
          <w:lang w:val="en-GB"/>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61E83639" w:rsidR="00A25071" w:rsidRPr="00A25071" w:rsidRDefault="00D353CA" w:rsidP="00D353CA">
      <w:pPr>
        <w:pStyle w:val="NO"/>
        <w:ind w:left="0" w:firstLine="0"/>
        <w:rPr>
          <w:lang w:eastAsia="zh-CN"/>
        </w:rPr>
      </w:pPr>
      <w:r>
        <w:rPr>
          <w:lang w:eastAsia="zh-CN"/>
        </w:rPr>
        <w:t xml:space="preserve">In this contribution, we share our view on feasible AI/ML functionality mapping to network entities. Please note that we discuss the impacts of network entity mapping on model transfer in our companion contribution [3]. </w:t>
      </w:r>
      <w:r w:rsidR="0086367A">
        <w:t>Our observations are:</w:t>
      </w:r>
    </w:p>
    <w:p w14:paraId="22F8BFE0" w14:textId="77777777" w:rsidR="00D353CA" w:rsidRPr="00C91BD6" w:rsidRDefault="00D353CA" w:rsidP="00D353CA">
      <w:pPr>
        <w:rPr>
          <w:b/>
          <w:bCs/>
          <w:lang w:eastAsia="zh-CN"/>
        </w:rPr>
      </w:pPr>
      <w:r w:rsidRPr="00C91BD6">
        <w:rPr>
          <w:b/>
          <w:bCs/>
          <w:color w:val="auto"/>
          <w:lang w:eastAsia="zh-CN"/>
        </w:rPr>
        <w:t xml:space="preserve">Observation 1: </w:t>
      </w:r>
      <w:r w:rsidRPr="00C91BD6">
        <w:rPr>
          <w:rFonts w:hint="eastAsia"/>
          <w:b/>
          <w:bCs/>
          <w:lang w:eastAsia="zh-CN"/>
        </w:rPr>
        <w:t>TS 37.817</w:t>
      </w:r>
      <w:r w:rsidRPr="00C91BD6">
        <w:rPr>
          <w:b/>
          <w:bCs/>
          <w:lang w:eastAsia="zh-CN"/>
        </w:rPr>
        <w:t xml:space="preserve"> </w:t>
      </w:r>
      <w:r w:rsidRPr="00C91BD6">
        <w:rPr>
          <w:rFonts w:hint="eastAsia"/>
          <w:b/>
          <w:bCs/>
          <w:lang w:eastAsia="zh-CN"/>
        </w:rPr>
        <w:t>ha</w:t>
      </w:r>
      <w:r w:rsidRPr="00C91BD6">
        <w:rPr>
          <w:b/>
          <w:bCs/>
          <w:lang w:eastAsia="zh-CN"/>
        </w:rPr>
        <w:t>s</w:t>
      </w:r>
      <w:r w:rsidRPr="00C91BD6">
        <w:rPr>
          <w:rFonts w:hint="eastAsia"/>
          <w:b/>
          <w:bCs/>
          <w:lang w:eastAsia="zh-CN"/>
        </w:rPr>
        <w:t xml:space="preserve"> </w:t>
      </w:r>
      <w:r w:rsidRPr="00C91BD6">
        <w:rPr>
          <w:b/>
          <w:bCs/>
          <w:lang w:eastAsia="zh-CN"/>
        </w:rPr>
        <w:t xml:space="preserve">captured the following two possible Network </w:t>
      </w:r>
      <w:r w:rsidRPr="00C91BD6">
        <w:rPr>
          <w:rFonts w:hint="eastAsia"/>
          <w:b/>
          <w:bCs/>
          <w:lang w:eastAsia="zh-CN"/>
        </w:rPr>
        <w:t>function mapping</w:t>
      </w:r>
      <w:r w:rsidRPr="00C91BD6">
        <w:rPr>
          <w:b/>
          <w:bCs/>
          <w:lang w:eastAsia="zh-CN"/>
        </w:rPr>
        <w:t>s:</w:t>
      </w:r>
    </w:p>
    <w:p w14:paraId="3BE5C406" w14:textId="77777777" w:rsidR="00D353CA" w:rsidRPr="00C91BD6" w:rsidRDefault="00D353CA" w:rsidP="00D353CA">
      <w:pPr>
        <w:pStyle w:val="ListParagraph"/>
        <w:numPr>
          <w:ilvl w:val="0"/>
          <w:numId w:val="50"/>
        </w:numPr>
        <w:ind w:firstLineChars="0"/>
        <w:rPr>
          <w:b/>
          <w:bCs/>
        </w:rPr>
      </w:pPr>
      <w:r w:rsidRPr="00C91BD6">
        <w:rPr>
          <w:b/>
          <w:bCs/>
        </w:rPr>
        <w:t xml:space="preserve">Both model training and model inference are in </w:t>
      </w:r>
      <w:proofErr w:type="spellStart"/>
      <w:r w:rsidRPr="00C91BD6">
        <w:rPr>
          <w:b/>
          <w:bCs/>
        </w:rPr>
        <w:t>gNB</w:t>
      </w:r>
      <w:proofErr w:type="spellEnd"/>
      <w:r w:rsidRPr="00C91BD6">
        <w:rPr>
          <w:b/>
          <w:bCs/>
        </w:rPr>
        <w:t>-CU</w:t>
      </w:r>
    </w:p>
    <w:p w14:paraId="789DF73D" w14:textId="77777777" w:rsidR="00D353CA" w:rsidRPr="00C91BD6" w:rsidRDefault="00D353CA" w:rsidP="00D353CA">
      <w:pPr>
        <w:pStyle w:val="ListParagraph"/>
        <w:numPr>
          <w:ilvl w:val="0"/>
          <w:numId w:val="50"/>
        </w:numPr>
        <w:ind w:firstLineChars="0"/>
        <w:rPr>
          <w:b/>
          <w:bCs/>
        </w:rPr>
      </w:pPr>
      <w:r w:rsidRPr="00C91BD6">
        <w:rPr>
          <w:b/>
          <w:bCs/>
        </w:rPr>
        <w:t xml:space="preserve">Model training is in OAM and model inference is in </w:t>
      </w:r>
      <w:proofErr w:type="spellStart"/>
      <w:r w:rsidRPr="00C91BD6">
        <w:rPr>
          <w:b/>
          <w:bCs/>
        </w:rPr>
        <w:t>gNB</w:t>
      </w:r>
      <w:proofErr w:type="spellEnd"/>
      <w:r w:rsidRPr="00C91BD6">
        <w:rPr>
          <w:b/>
          <w:bCs/>
        </w:rPr>
        <w:t xml:space="preserve">-CU </w:t>
      </w:r>
    </w:p>
    <w:p w14:paraId="4CAFEB5E" w14:textId="77777777" w:rsidR="00640FD9" w:rsidRPr="00640FD9" w:rsidRDefault="00D353CA" w:rsidP="00D353CA">
      <w:pPr>
        <w:pStyle w:val="Caption"/>
        <w:rPr>
          <w:lang w:eastAsia="zh-CN"/>
        </w:rPr>
      </w:pPr>
      <w:r w:rsidRPr="00640FD9">
        <w:rPr>
          <w:color w:val="auto"/>
          <w:lang w:eastAsia="zh-CN"/>
        </w:rPr>
        <w:t xml:space="preserve">Observation 2: </w:t>
      </w:r>
      <w:r w:rsidRPr="00640FD9">
        <w:rPr>
          <w:lang w:eastAsia="zh-CN"/>
        </w:rPr>
        <w:t xml:space="preserve">Currently no NF in CN is specified to support AI/ML modeling training. If offline training is performed in LMF or other NF in CN, it is conflicted with Note in SID </w:t>
      </w:r>
      <w:r>
        <w:rPr>
          <w:lang w:eastAsia="zh-CN"/>
        </w:rPr>
        <w:t>"</w:t>
      </w:r>
      <w:r w:rsidRPr="00640FD9">
        <w:t xml:space="preserve"> The study on AI/ML for air interface </w:t>
      </w:r>
      <w:r w:rsidR="00640FD9" w:rsidRPr="00640FD9">
        <w:rPr>
          <w:lang w:eastAsia="zh-CN"/>
        </w:rPr>
        <w:t>is based on the current RAN architecture and new interfaces shall not be introduced</w:t>
      </w:r>
      <w:r>
        <w:rPr>
          <w:lang w:eastAsia="zh-CN"/>
        </w:rPr>
        <w:t>"</w:t>
      </w:r>
      <w:r w:rsidR="00640FD9" w:rsidRPr="00640FD9">
        <w:rPr>
          <w:lang w:eastAsia="zh-CN"/>
        </w:rPr>
        <w:t>.</w:t>
      </w:r>
    </w:p>
    <w:p w14:paraId="4B89E09F" w14:textId="77777777" w:rsidR="00D353CA" w:rsidRDefault="00D353CA" w:rsidP="00D353CA">
      <w:pPr>
        <w:pStyle w:val="Caption"/>
        <w:rPr>
          <w:lang w:val="en-GB"/>
        </w:rPr>
      </w:pPr>
      <w:r w:rsidRPr="00640FD9">
        <w:rPr>
          <w:color w:val="auto"/>
          <w:lang w:eastAsia="zh-CN"/>
        </w:rPr>
        <w:t xml:space="preserve">Observation </w:t>
      </w:r>
      <w:r>
        <w:rPr>
          <w:color w:val="auto"/>
          <w:lang w:eastAsia="zh-CN"/>
        </w:rPr>
        <w:t>3</w:t>
      </w:r>
      <w:r w:rsidRPr="00640FD9">
        <w:rPr>
          <w:color w:val="auto"/>
          <w:lang w:eastAsia="zh-CN"/>
        </w:rPr>
        <w:t xml:space="preserve">: </w:t>
      </w:r>
      <w:r>
        <w:rPr>
          <w:lang w:val="en-GB"/>
        </w:rPr>
        <w:t>For LCM (including model inference/activation/deactivation/selection/switch), the options of OAM/OTT-server can't work because LCM has latency requirement.</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5A2D21D8" w14:textId="77777777" w:rsidR="00D353CA" w:rsidRPr="00D76B0C" w:rsidRDefault="00D353CA" w:rsidP="00D353CA">
      <w:pPr>
        <w:pStyle w:val="Caption"/>
        <w:rPr>
          <w:lang w:eastAsia="zh-CN"/>
        </w:rPr>
      </w:pPr>
      <w:r w:rsidRPr="00D76B0C">
        <w:rPr>
          <w:color w:val="auto"/>
          <w:lang w:eastAsia="zh-CN"/>
        </w:rPr>
        <w:t xml:space="preserve">Proposal 1: </w:t>
      </w:r>
      <w:r w:rsidRPr="00D76B0C">
        <w:rPr>
          <w:lang w:eastAsia="zh-CN"/>
        </w:rPr>
        <w:t>For offline AI/ML model training, the feasible Network entity mapping options include:</w:t>
      </w:r>
    </w:p>
    <w:p w14:paraId="107831F0" w14:textId="77777777" w:rsidR="00D353CA" w:rsidRPr="00D76B0C" w:rsidRDefault="00D353CA" w:rsidP="00D353CA">
      <w:pPr>
        <w:pStyle w:val="ListParagraph"/>
        <w:numPr>
          <w:ilvl w:val="0"/>
          <w:numId w:val="45"/>
        </w:numPr>
        <w:ind w:firstLineChars="0"/>
        <w:rPr>
          <w:b/>
          <w:bCs/>
          <w:lang w:val="en-GB"/>
        </w:rPr>
      </w:pPr>
      <w:r w:rsidRPr="00D76B0C">
        <w:rPr>
          <w:b/>
          <w:bCs/>
          <w:lang w:val="en-GB"/>
        </w:rPr>
        <w:t xml:space="preserve">Option 1: AI/ML model is offline trained in </w:t>
      </w:r>
      <w:proofErr w:type="spellStart"/>
      <w:r w:rsidRPr="00D76B0C">
        <w:rPr>
          <w:b/>
          <w:bCs/>
          <w:lang w:val="en-GB"/>
        </w:rPr>
        <w:t>gNB</w:t>
      </w:r>
      <w:proofErr w:type="spellEnd"/>
    </w:p>
    <w:p w14:paraId="6E208F30" w14:textId="77777777" w:rsidR="00D353CA" w:rsidRPr="00D76B0C" w:rsidRDefault="00D353CA" w:rsidP="00D353CA">
      <w:pPr>
        <w:pStyle w:val="ListParagraph"/>
        <w:numPr>
          <w:ilvl w:val="0"/>
          <w:numId w:val="45"/>
        </w:numPr>
        <w:ind w:firstLineChars="0"/>
        <w:rPr>
          <w:b/>
          <w:bCs/>
          <w:lang w:val="en-GB"/>
        </w:rPr>
      </w:pPr>
      <w:r w:rsidRPr="00D76B0C">
        <w:rPr>
          <w:b/>
          <w:bCs/>
          <w:lang w:val="en-GB"/>
        </w:rPr>
        <w:t>Option 2: AI/ML model is offline trained in OAM</w:t>
      </w:r>
    </w:p>
    <w:p w14:paraId="72221DD2" w14:textId="77777777" w:rsidR="00D353CA" w:rsidRPr="00D76B0C" w:rsidRDefault="00D353CA" w:rsidP="00D353CA">
      <w:pPr>
        <w:pStyle w:val="ListParagraph"/>
        <w:numPr>
          <w:ilvl w:val="0"/>
          <w:numId w:val="45"/>
        </w:numPr>
        <w:ind w:firstLineChars="0"/>
        <w:rPr>
          <w:b/>
          <w:bCs/>
          <w:lang w:val="en-GB"/>
        </w:rPr>
      </w:pPr>
      <w:r w:rsidRPr="00D76B0C">
        <w:rPr>
          <w:b/>
          <w:bCs/>
          <w:lang w:val="en-GB"/>
        </w:rPr>
        <w:t xml:space="preserve">Option 3: AI/ML model is offline trained in OTT server </w:t>
      </w:r>
    </w:p>
    <w:p w14:paraId="21DEE505" w14:textId="77777777" w:rsidR="00640FD9" w:rsidRPr="00640FD9" w:rsidRDefault="00D353CA" w:rsidP="00D353CA">
      <w:pPr>
        <w:pStyle w:val="Caption"/>
        <w:rPr>
          <w:color w:val="auto"/>
          <w:lang w:eastAsia="zh-CN"/>
        </w:rPr>
      </w:pPr>
      <w:r>
        <w:rPr>
          <w:color w:val="auto"/>
          <w:lang w:eastAsia="zh-CN"/>
        </w:rPr>
        <w:t>Proposal</w:t>
      </w:r>
      <w:r w:rsidRPr="00640FD9">
        <w:rPr>
          <w:color w:val="auto"/>
          <w:lang w:eastAsia="zh-CN"/>
        </w:rPr>
        <w:t xml:space="preserve"> 2: </w:t>
      </w:r>
      <w:r w:rsidRPr="00D76B0C">
        <w:rPr>
          <w:color w:val="auto"/>
          <w:lang w:eastAsia="zh-CN"/>
        </w:rPr>
        <w:t>For the option to perform offline training in LMF or other NF in CN, proponents should first discuss its feasibility in SA2.</w:t>
      </w:r>
    </w:p>
    <w:p w14:paraId="77C53D6A" w14:textId="77777777" w:rsidR="00D353CA" w:rsidRPr="00D76B0C" w:rsidRDefault="00D353CA" w:rsidP="00D353CA">
      <w:pPr>
        <w:pStyle w:val="Caption"/>
        <w:rPr>
          <w:lang w:eastAsia="zh-CN"/>
        </w:rPr>
      </w:pPr>
      <w:r w:rsidRPr="00D76B0C">
        <w:rPr>
          <w:color w:val="auto"/>
          <w:lang w:eastAsia="zh-CN"/>
        </w:rPr>
        <w:t xml:space="preserve">Proposal </w:t>
      </w:r>
      <w:r>
        <w:rPr>
          <w:color w:val="auto"/>
          <w:lang w:eastAsia="zh-CN"/>
        </w:rPr>
        <w:t>3</w:t>
      </w:r>
      <w:r w:rsidRPr="00D76B0C">
        <w:rPr>
          <w:color w:val="auto"/>
          <w:lang w:eastAsia="zh-CN"/>
        </w:rPr>
        <w:t xml:space="preserve">: </w:t>
      </w:r>
      <w:r w:rsidRPr="00D76B0C">
        <w:rPr>
          <w:lang w:eastAsia="zh-CN"/>
        </w:rPr>
        <w:t xml:space="preserve">For </w:t>
      </w:r>
      <w:r>
        <w:rPr>
          <w:lang w:val="en-GB"/>
        </w:rPr>
        <w:t>LCM (including model inference/activation/deactivation/selection/switch)</w:t>
      </w:r>
      <w:r w:rsidRPr="00D76B0C">
        <w:rPr>
          <w:lang w:eastAsia="zh-CN"/>
        </w:rPr>
        <w:t>, the feasible Network entity mapping options include:</w:t>
      </w:r>
    </w:p>
    <w:p w14:paraId="64D1FD2C" w14:textId="77777777" w:rsidR="00D353CA" w:rsidRPr="00CE3F0E" w:rsidRDefault="00D353CA" w:rsidP="00D353CA">
      <w:pPr>
        <w:pStyle w:val="ListParagraph"/>
        <w:numPr>
          <w:ilvl w:val="0"/>
          <w:numId w:val="45"/>
        </w:numPr>
        <w:ind w:firstLineChars="0"/>
        <w:rPr>
          <w:b/>
          <w:bCs/>
          <w:lang w:val="en-GB"/>
        </w:rPr>
      </w:pPr>
      <w:r w:rsidRPr="00CE3F0E">
        <w:rPr>
          <w:b/>
          <w:bCs/>
          <w:lang w:val="en-GB"/>
        </w:rPr>
        <w:t xml:space="preserve">Option 1: AI/ML model LCM is managed / hosted by </w:t>
      </w:r>
      <w:proofErr w:type="spellStart"/>
      <w:r w:rsidRPr="00CE3F0E">
        <w:rPr>
          <w:b/>
          <w:bCs/>
          <w:lang w:val="en-GB"/>
        </w:rPr>
        <w:t>gNB</w:t>
      </w:r>
      <w:proofErr w:type="spellEnd"/>
    </w:p>
    <w:p w14:paraId="66EA6FF3" w14:textId="77777777" w:rsidR="00D353CA" w:rsidRDefault="00D353CA" w:rsidP="00D353CA">
      <w:pPr>
        <w:pStyle w:val="ListParagraph"/>
        <w:numPr>
          <w:ilvl w:val="0"/>
          <w:numId w:val="45"/>
        </w:numPr>
        <w:ind w:firstLineChars="0"/>
        <w:rPr>
          <w:b/>
          <w:bCs/>
          <w:lang w:val="en-GB"/>
        </w:rPr>
      </w:pPr>
      <w:r w:rsidRPr="00CE3F0E">
        <w:rPr>
          <w:b/>
          <w:bCs/>
          <w:lang w:val="en-GB"/>
        </w:rPr>
        <w:t>Option 2: AI/ML model LCM is managed / hosted by LMF</w:t>
      </w:r>
    </w:p>
    <w:p w14:paraId="72AF8311" w14:textId="77777777" w:rsidR="00892FC3" w:rsidRPr="00892FC3" w:rsidRDefault="00892FC3" w:rsidP="00892FC3">
      <w:pPr>
        <w:pStyle w:val="Caption"/>
        <w:rPr>
          <w:color w:val="auto"/>
          <w:lang w:eastAsia="zh-CN"/>
        </w:rPr>
      </w:pPr>
    </w:p>
    <w:p w14:paraId="375BDF62"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3EC8D788" w14:textId="1B1CC3C7" w:rsidR="00DA2A0B" w:rsidRDefault="00DA2A0B" w:rsidP="008827C2">
      <w:r w:rsidRPr="001E1860">
        <w:t>[</w:t>
      </w:r>
      <w:r w:rsidR="00D353CA">
        <w:t>2</w:t>
      </w:r>
      <w:r w:rsidRPr="001E1860">
        <w:t xml:space="preserve">] </w:t>
      </w:r>
      <w:r>
        <w:t>RAN</w:t>
      </w:r>
      <w:r w:rsidR="00AA592A">
        <w:t>2</w:t>
      </w:r>
      <w:r>
        <w:t>#1</w:t>
      </w:r>
      <w:r w:rsidR="00AA592A">
        <w:t>2</w:t>
      </w:r>
      <w:r w:rsidR="00D353CA">
        <w:t>1</w:t>
      </w:r>
      <w:r>
        <w:t xml:space="preserve">, Chair Notes </w:t>
      </w:r>
    </w:p>
    <w:p w14:paraId="4D594DA1" w14:textId="30E75FC5" w:rsidR="002F016E" w:rsidRDefault="002F016E" w:rsidP="008827C2">
      <w:r w:rsidRPr="00D9561A">
        <w:t>[</w:t>
      </w:r>
      <w:r w:rsidR="00D353CA">
        <w:t>3</w:t>
      </w:r>
      <w:r w:rsidRPr="00D9561A">
        <w:t>]</w:t>
      </w:r>
      <w:r w:rsidRPr="002F016E">
        <w:t xml:space="preserve"> </w:t>
      </w:r>
      <w:r w:rsidRPr="000E10FC">
        <w:t>R2-23</w:t>
      </w:r>
      <w:r w:rsidR="00EF0435">
        <w:t>0337</w:t>
      </w:r>
      <w:r w:rsidR="000E10FC">
        <w:t>4</w:t>
      </w:r>
      <w:r w:rsidRPr="00D9561A">
        <w:t>,</w:t>
      </w:r>
      <w:r>
        <w:t xml:space="preserve"> </w:t>
      </w:r>
      <w:r w:rsidR="00D353CA" w:rsidRPr="00D353CA">
        <w:t>Further discussion on model transfer</w:t>
      </w:r>
      <w:r w:rsidR="00295179" w:rsidRPr="00295179">
        <w:t>, Apple.</w:t>
      </w:r>
      <w:r w:rsidRPr="00D9561A">
        <w:t xml:space="preserve"> </w:t>
      </w:r>
    </w:p>
    <w:p w14:paraId="5C890305" w14:textId="06F58724" w:rsidR="00D353CA" w:rsidRPr="00295179" w:rsidRDefault="00D353CA" w:rsidP="008827C2">
      <w:pPr>
        <w:rPr>
          <w:lang w:eastAsia="zh-CN"/>
        </w:rPr>
      </w:pPr>
      <w:r>
        <w:t xml:space="preserve">[4] </w:t>
      </w:r>
      <w:r>
        <w:rPr>
          <w:rFonts w:hint="eastAsia"/>
          <w:lang w:eastAsia="zh-CN"/>
        </w:rPr>
        <w:t>TS 37.817</w:t>
      </w:r>
      <w:r w:rsidR="00481F06">
        <w:rPr>
          <w:rFonts w:eastAsia="Times New Roman"/>
          <w:color w:val="auto"/>
          <w:lang w:val="en-GB" w:eastAsia="ko-KR"/>
        </w:rPr>
        <w:t xml:space="preserve"> (</w:t>
      </w:r>
      <w:r w:rsidRPr="00D353CA">
        <w:rPr>
          <w:lang w:val="en-GB" w:eastAsia="zh-CN"/>
        </w:rPr>
        <w:t>V17.0.0</w:t>
      </w:r>
      <w:r w:rsidR="00481F06">
        <w:rPr>
          <w:lang w:val="en-GB" w:eastAsia="zh-CN"/>
        </w:rPr>
        <w:t>)</w:t>
      </w:r>
      <w:r>
        <w:rPr>
          <w:lang w:val="en-GB" w:eastAsia="zh-CN"/>
        </w:rPr>
        <w:t xml:space="preserve">, </w:t>
      </w:r>
      <w:r w:rsidRPr="00D353CA">
        <w:rPr>
          <w:lang w:eastAsia="zh-CN"/>
        </w:rPr>
        <w:t>Study on enhancement for Data Collection for NR and EN-DC</w:t>
      </w:r>
      <w:r w:rsidR="00481F06">
        <w:rPr>
          <w:lang w:eastAsia="zh-CN"/>
        </w:rPr>
        <w:t>,</w:t>
      </w:r>
      <w:r>
        <w:rPr>
          <w:lang w:eastAsia="zh-CN"/>
        </w:rPr>
        <w:t xml:space="preserve"> </w:t>
      </w:r>
      <w:r w:rsidRPr="00D353CA">
        <w:rPr>
          <w:rFonts w:hint="eastAsia"/>
          <w:lang w:val="en-GB" w:eastAsia="zh-CN"/>
        </w:rPr>
        <w:t>20</w:t>
      </w:r>
      <w:r w:rsidRPr="00D353CA">
        <w:rPr>
          <w:lang w:val="en-GB" w:eastAsia="zh-CN"/>
        </w:rPr>
        <w:t>22-04</w:t>
      </w:r>
      <w:r w:rsidR="00481F06">
        <w:rPr>
          <w:lang w:val="en-GB" w:eastAsia="zh-CN"/>
        </w:rPr>
        <w:t>.</w:t>
      </w:r>
    </w:p>
    <w:sectPr w:rsidR="00D353CA" w:rsidRPr="00295179">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6C18" w14:textId="77777777" w:rsidR="00975399" w:rsidRDefault="00975399">
      <w:r>
        <w:separator/>
      </w:r>
    </w:p>
    <w:p w14:paraId="030DAFC3" w14:textId="77777777" w:rsidR="00975399" w:rsidRDefault="00975399"/>
  </w:endnote>
  <w:endnote w:type="continuationSeparator" w:id="0">
    <w:p w14:paraId="4189CC68" w14:textId="77777777" w:rsidR="00975399" w:rsidRDefault="00975399">
      <w:r>
        <w:continuationSeparator/>
      </w:r>
    </w:p>
    <w:p w14:paraId="5E7376A4" w14:textId="77777777" w:rsidR="00975399" w:rsidRDefault="00975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D03D" w14:textId="77777777" w:rsidR="00975399" w:rsidRDefault="00975399">
      <w:r>
        <w:separator/>
      </w:r>
    </w:p>
    <w:p w14:paraId="6E7CA380" w14:textId="77777777" w:rsidR="00975399" w:rsidRDefault="00975399"/>
  </w:footnote>
  <w:footnote w:type="continuationSeparator" w:id="0">
    <w:p w14:paraId="1D6C8150" w14:textId="77777777" w:rsidR="00975399" w:rsidRDefault="00975399">
      <w:r>
        <w:continuationSeparator/>
      </w:r>
    </w:p>
    <w:p w14:paraId="66A99F72" w14:textId="77777777" w:rsidR="00975399" w:rsidRDefault="009753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8"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9C3533"/>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46"/>
  </w:num>
  <w:num w:numId="2" w16cid:durableId="801070287">
    <w:abstractNumId w:val="29"/>
  </w:num>
  <w:num w:numId="3" w16cid:durableId="1074930988">
    <w:abstractNumId w:val="41"/>
  </w:num>
  <w:num w:numId="4" w16cid:durableId="1085884557">
    <w:abstractNumId w:val="1"/>
  </w:num>
  <w:num w:numId="5" w16cid:durableId="532616924">
    <w:abstractNumId w:val="22"/>
  </w:num>
  <w:num w:numId="6" w16cid:durableId="889919637">
    <w:abstractNumId w:val="23"/>
  </w:num>
  <w:num w:numId="7" w16cid:durableId="823473410">
    <w:abstractNumId w:val="27"/>
  </w:num>
  <w:num w:numId="8" w16cid:durableId="1131555984">
    <w:abstractNumId w:val="38"/>
  </w:num>
  <w:num w:numId="9" w16cid:durableId="1096681113">
    <w:abstractNumId w:val="11"/>
  </w:num>
  <w:num w:numId="10" w16cid:durableId="1105685366">
    <w:abstractNumId w:val="5"/>
  </w:num>
  <w:num w:numId="11" w16cid:durableId="1747877879">
    <w:abstractNumId w:val="6"/>
  </w:num>
  <w:num w:numId="12" w16cid:durableId="140465480">
    <w:abstractNumId w:val="34"/>
  </w:num>
  <w:num w:numId="13" w16cid:durableId="27419039">
    <w:abstractNumId w:val="3"/>
  </w:num>
  <w:num w:numId="14" w16cid:durableId="1770467922">
    <w:abstractNumId w:val="8"/>
  </w:num>
  <w:num w:numId="15" w16cid:durableId="923337910">
    <w:abstractNumId w:val="47"/>
  </w:num>
  <w:num w:numId="16" w16cid:durableId="1530951559">
    <w:abstractNumId w:val="36"/>
  </w:num>
  <w:num w:numId="17" w16cid:durableId="1283224659">
    <w:abstractNumId w:val="13"/>
  </w:num>
  <w:num w:numId="18" w16cid:durableId="1609505244">
    <w:abstractNumId w:val="31"/>
  </w:num>
  <w:num w:numId="19" w16cid:durableId="1000700094">
    <w:abstractNumId w:val="42"/>
  </w:num>
  <w:num w:numId="20" w16cid:durableId="1545211272">
    <w:abstractNumId w:val="10"/>
  </w:num>
  <w:num w:numId="21" w16cid:durableId="1469011776">
    <w:abstractNumId w:val="21"/>
  </w:num>
  <w:num w:numId="22" w16cid:durableId="1935822508">
    <w:abstractNumId w:val="37"/>
  </w:num>
  <w:num w:numId="23" w16cid:durableId="1338998009">
    <w:abstractNumId w:val="33"/>
  </w:num>
  <w:num w:numId="24" w16cid:durableId="877084796">
    <w:abstractNumId w:val="35"/>
  </w:num>
  <w:num w:numId="25" w16cid:durableId="1094088005">
    <w:abstractNumId w:val="25"/>
  </w:num>
  <w:num w:numId="26" w16cid:durableId="499080178">
    <w:abstractNumId w:val="4"/>
  </w:num>
  <w:num w:numId="27" w16cid:durableId="644745593">
    <w:abstractNumId w:val="16"/>
  </w:num>
  <w:num w:numId="28" w16cid:durableId="1877889794">
    <w:abstractNumId w:val="28"/>
  </w:num>
  <w:num w:numId="29" w16cid:durableId="1240284659">
    <w:abstractNumId w:val="17"/>
  </w:num>
  <w:num w:numId="30" w16cid:durableId="1187645071">
    <w:abstractNumId w:val="2"/>
  </w:num>
  <w:num w:numId="31" w16cid:durableId="1746759922">
    <w:abstractNumId w:val="24"/>
  </w:num>
  <w:num w:numId="32" w16cid:durableId="1909144101">
    <w:abstractNumId w:val="7"/>
  </w:num>
  <w:num w:numId="33" w16cid:durableId="1072851943">
    <w:abstractNumId w:val="49"/>
  </w:num>
  <w:num w:numId="34" w16cid:durableId="1431196665">
    <w:abstractNumId w:val="20"/>
  </w:num>
  <w:num w:numId="35" w16cid:durableId="554658345">
    <w:abstractNumId w:val="45"/>
  </w:num>
  <w:num w:numId="36" w16cid:durableId="1862476324">
    <w:abstractNumId w:val="32"/>
  </w:num>
  <w:num w:numId="37" w16cid:durableId="737829839">
    <w:abstractNumId w:val="12"/>
  </w:num>
  <w:num w:numId="38" w16cid:durableId="731972398">
    <w:abstractNumId w:val="14"/>
  </w:num>
  <w:num w:numId="39" w16cid:durableId="424688851">
    <w:abstractNumId w:val="9"/>
  </w:num>
  <w:num w:numId="40" w16cid:durableId="1886135556">
    <w:abstractNumId w:val="15"/>
  </w:num>
  <w:num w:numId="41" w16cid:durableId="1637567431">
    <w:abstractNumId w:val="30"/>
  </w:num>
  <w:num w:numId="42" w16cid:durableId="607666279">
    <w:abstractNumId w:val="26"/>
  </w:num>
  <w:num w:numId="43" w16cid:durableId="1115834445">
    <w:abstractNumId w:val="43"/>
  </w:num>
  <w:num w:numId="44" w16cid:durableId="1318067599">
    <w:abstractNumId w:val="19"/>
  </w:num>
  <w:num w:numId="45" w16cid:durableId="1463696830">
    <w:abstractNumId w:val="40"/>
  </w:num>
  <w:num w:numId="46" w16cid:durableId="1522429168">
    <w:abstractNumId w:val="0"/>
  </w:num>
  <w:num w:numId="47" w16cid:durableId="160196564">
    <w:abstractNumId w:val="48"/>
  </w:num>
  <w:num w:numId="48" w16cid:durableId="531109020">
    <w:abstractNumId w:val="18"/>
  </w:num>
  <w:num w:numId="49" w16cid:durableId="724177960">
    <w:abstractNumId w:val="44"/>
  </w:num>
  <w:num w:numId="50" w16cid:durableId="350688307">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E7"/>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0FC"/>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322"/>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70C"/>
    <w:rsid w:val="00251E08"/>
    <w:rsid w:val="0025225F"/>
    <w:rsid w:val="0025245D"/>
    <w:rsid w:val="00252544"/>
    <w:rsid w:val="00252C48"/>
    <w:rsid w:val="0025378B"/>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A5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DFE"/>
    <w:rsid w:val="003B40D4"/>
    <w:rsid w:val="003B4128"/>
    <w:rsid w:val="003B4170"/>
    <w:rsid w:val="003B5087"/>
    <w:rsid w:val="003B50AD"/>
    <w:rsid w:val="003B53B7"/>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DA"/>
    <w:rsid w:val="00441AF4"/>
    <w:rsid w:val="0044249B"/>
    <w:rsid w:val="004424CB"/>
    <w:rsid w:val="00442595"/>
    <w:rsid w:val="00442938"/>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1F06"/>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B79A1"/>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4F9"/>
    <w:rsid w:val="004F2635"/>
    <w:rsid w:val="004F2A8C"/>
    <w:rsid w:val="004F2B78"/>
    <w:rsid w:val="004F2E41"/>
    <w:rsid w:val="004F315E"/>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4FCF"/>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6F56"/>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0E2"/>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F1F"/>
    <w:rsid w:val="00640FD9"/>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157E"/>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D38"/>
    <w:rsid w:val="008608F6"/>
    <w:rsid w:val="008610C3"/>
    <w:rsid w:val="008610E0"/>
    <w:rsid w:val="0086194E"/>
    <w:rsid w:val="00862574"/>
    <w:rsid w:val="008625BA"/>
    <w:rsid w:val="00862666"/>
    <w:rsid w:val="008626B9"/>
    <w:rsid w:val="00862812"/>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3F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BD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399"/>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76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C1B"/>
    <w:rsid w:val="00A745AF"/>
    <w:rsid w:val="00A74F87"/>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92A"/>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0CA"/>
    <w:rsid w:val="00BF335F"/>
    <w:rsid w:val="00BF3392"/>
    <w:rsid w:val="00BF3399"/>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0D2"/>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4FD4"/>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D6"/>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70"/>
    <w:rsid w:val="00CE1C8B"/>
    <w:rsid w:val="00CE22E1"/>
    <w:rsid w:val="00CE272A"/>
    <w:rsid w:val="00CE2808"/>
    <w:rsid w:val="00CE2B6C"/>
    <w:rsid w:val="00CE2EAB"/>
    <w:rsid w:val="00CE308B"/>
    <w:rsid w:val="00CE3148"/>
    <w:rsid w:val="00CE321B"/>
    <w:rsid w:val="00CE33F4"/>
    <w:rsid w:val="00CE3A11"/>
    <w:rsid w:val="00CE3A52"/>
    <w:rsid w:val="00CE3D40"/>
    <w:rsid w:val="00CE3F0E"/>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3CA"/>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AA4"/>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6B0C"/>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3D"/>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435"/>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9B3"/>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CEB"/>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234</cp:revision>
  <cp:lastPrinted>2017-03-22T08:13:00Z</cp:lastPrinted>
  <dcterms:created xsi:type="dcterms:W3CDTF">2022-10-31T17:45:00Z</dcterms:created>
  <dcterms:modified xsi:type="dcterms:W3CDTF">2023-04-06T14:30:00Z</dcterms:modified>
  <cp:category/>
</cp:coreProperties>
</file>